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CA" w:rsidRPr="008B6C6E" w:rsidRDefault="00120DCA" w:rsidP="00D41964">
      <w:pPr>
        <w:jc w:val="center"/>
        <w:rPr>
          <w:rFonts w:ascii="Arial" w:hAnsi="Arial" w:cs="Arial"/>
          <w:b/>
          <w:bCs/>
          <w:i/>
          <w:iCs/>
          <w:color w:val="0F0F0F"/>
          <w:sz w:val="20"/>
          <w:szCs w:val="20"/>
          <w:shd w:val="clear" w:color="auto" w:fill="F4F4F4"/>
        </w:rPr>
      </w:pPr>
      <w:r w:rsidRPr="00D41964">
        <w:rPr>
          <w:rFonts w:ascii="Arial" w:hAnsi="Arial" w:cs="Arial"/>
          <w:b/>
          <w:bCs/>
          <w:i/>
          <w:iCs/>
          <w:color w:val="0F0F0F"/>
          <w:sz w:val="20"/>
          <w:szCs w:val="20"/>
          <w:shd w:val="clear" w:color="auto" w:fill="F4F4F4"/>
        </w:rPr>
        <w:t>ΣΤΕΡΕΟΤΥΠΑ ΚΑΙ ΨΥΧΟΛΟΓΙΑ ΣΤΟΝ ΤΟΜΕΑ ΤΗΣ ΚΟΜΜΩΤΙΚΗΣ</w:t>
      </w:r>
    </w:p>
    <w:p w:rsidR="008B6C6E" w:rsidRPr="008B6C6E" w:rsidRDefault="00103A3A" w:rsidP="008B6C6E">
      <w:pPr>
        <w:spacing w:before="100" w:beforeAutospacing="1" w:after="100" w:afterAutospacing="1"/>
        <w:jc w:val="both"/>
        <w:outlineLvl w:val="2"/>
        <w:rPr>
          <w:rFonts w:cstheme="minorHAnsi"/>
          <w:sz w:val="24"/>
          <w:szCs w:val="24"/>
        </w:rPr>
      </w:pPr>
      <w:r w:rsidRPr="00855425">
        <w:rPr>
          <w:rFonts w:cstheme="minorHAnsi"/>
          <w:b/>
          <w:sz w:val="24"/>
          <w:szCs w:val="24"/>
        </w:rPr>
        <w:t>Μαθητική  Ομάδα:</w:t>
      </w:r>
      <w:r w:rsidRPr="00855425">
        <w:rPr>
          <w:rFonts w:cstheme="minorHAnsi"/>
          <w:sz w:val="24"/>
          <w:szCs w:val="24"/>
        </w:rPr>
        <w:t xml:space="preserve">  Γ’ τάξη ΕΠΑΛ - ΕΚ (Εργαστηριακού Κέντρου) Λιβαδειάς της ειδικότητας Κομμωτι</w:t>
      </w:r>
      <w:r>
        <w:rPr>
          <w:rFonts w:cstheme="minorHAnsi"/>
          <w:sz w:val="24"/>
          <w:szCs w:val="24"/>
        </w:rPr>
        <w:t>κής Τέχνης</w:t>
      </w:r>
    </w:p>
    <w:p w:rsidR="00103A3A" w:rsidRPr="00103A3A" w:rsidRDefault="00103A3A" w:rsidP="008B6C6E">
      <w:pPr>
        <w:spacing w:before="100" w:beforeAutospacing="1" w:after="100" w:afterAutospacing="1"/>
        <w:jc w:val="both"/>
        <w:outlineLvl w:val="2"/>
        <w:rPr>
          <w:rFonts w:cstheme="minorHAnsi"/>
          <w:sz w:val="24"/>
          <w:szCs w:val="24"/>
        </w:rPr>
      </w:pPr>
      <w:r w:rsidRPr="00855425">
        <w:rPr>
          <w:rFonts w:cstheme="minorHAnsi"/>
          <w:b/>
          <w:sz w:val="24"/>
          <w:szCs w:val="24"/>
        </w:rPr>
        <w:t>Οι υπεύθυνοι εκπαιδευτικοί</w:t>
      </w:r>
      <w:r w:rsidRPr="00855425">
        <w:rPr>
          <w:rFonts w:cstheme="minorHAnsi"/>
          <w:sz w:val="24"/>
          <w:szCs w:val="24"/>
        </w:rPr>
        <w:t xml:space="preserve">: </w:t>
      </w:r>
      <w:proofErr w:type="spellStart"/>
      <w:r w:rsidRPr="00855425">
        <w:rPr>
          <w:rFonts w:cstheme="minorHAnsi"/>
          <w:sz w:val="24"/>
          <w:szCs w:val="24"/>
        </w:rPr>
        <w:t>Κοβά</w:t>
      </w:r>
      <w:r>
        <w:rPr>
          <w:rFonts w:cstheme="minorHAnsi"/>
          <w:sz w:val="24"/>
          <w:szCs w:val="24"/>
        </w:rPr>
        <w:t>νη</w:t>
      </w:r>
      <w:proofErr w:type="spellEnd"/>
      <w:r>
        <w:rPr>
          <w:rFonts w:cstheme="minorHAnsi"/>
          <w:sz w:val="24"/>
          <w:szCs w:val="24"/>
        </w:rPr>
        <w:t xml:space="preserve"> Παναγιώτα, </w:t>
      </w:r>
      <w:proofErr w:type="spellStart"/>
      <w:r>
        <w:rPr>
          <w:rFonts w:cstheme="minorHAnsi"/>
          <w:sz w:val="24"/>
          <w:szCs w:val="24"/>
        </w:rPr>
        <w:t>Καλιδώνη</w:t>
      </w:r>
      <w:proofErr w:type="spellEnd"/>
      <w:r>
        <w:rPr>
          <w:rFonts w:cstheme="minorHAnsi"/>
          <w:sz w:val="24"/>
          <w:szCs w:val="24"/>
        </w:rPr>
        <w:t xml:space="preserve"> Μαριάνθη</w:t>
      </w:r>
    </w:p>
    <w:p w:rsidR="00120DCA" w:rsidRDefault="00DF02A8" w:rsidP="000549EC">
      <w:pPr>
        <w:jc w:val="both"/>
        <w:rPr>
          <w:rFonts w:ascii="Arial" w:hAnsi="Arial" w:cs="Arial"/>
          <w:color w:val="0F0F0F"/>
          <w:sz w:val="20"/>
          <w:szCs w:val="20"/>
          <w:shd w:val="clear" w:color="auto" w:fill="F4F4F4"/>
        </w:rPr>
      </w:pPr>
      <w:r>
        <w:rPr>
          <w:rFonts w:ascii="Arial" w:hAnsi="Arial" w:cs="Arial"/>
          <w:b/>
          <w:bCs/>
          <w:i/>
          <w:iCs/>
          <w:noProof/>
          <w:color w:val="0F0F0F"/>
          <w:sz w:val="20"/>
          <w:szCs w:val="20"/>
          <w:lang w:eastAsia="el-GR"/>
        </w:rPr>
        <w:drawing>
          <wp:anchor distT="0" distB="0" distL="114300" distR="114300" simplePos="0" relativeHeight="251662336" behindDoc="0" locked="0" layoutInCell="1" allowOverlap="1">
            <wp:simplePos x="0" y="0"/>
            <wp:positionH relativeFrom="column">
              <wp:posOffset>104775</wp:posOffset>
            </wp:positionH>
            <wp:positionV relativeFrom="paragraph">
              <wp:posOffset>1343025</wp:posOffset>
            </wp:positionV>
            <wp:extent cx="1705610" cy="2276475"/>
            <wp:effectExtent l="19050" t="0" r="889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705610" cy="2276475"/>
                    </a:xfrm>
                    <a:prstGeom prst="rect">
                      <a:avLst/>
                    </a:prstGeom>
                    <a:noFill/>
                    <a:ln w="9525">
                      <a:noFill/>
                      <a:miter lim="800000"/>
                      <a:headEnd/>
                      <a:tailEnd/>
                    </a:ln>
                  </pic:spPr>
                </pic:pic>
              </a:graphicData>
            </a:graphic>
          </wp:anchor>
        </w:drawing>
      </w:r>
      <w:r w:rsidR="008B6C6E" w:rsidRPr="008B6C6E">
        <w:rPr>
          <w:rFonts w:ascii="Arial" w:hAnsi="Arial" w:cs="Arial"/>
          <w:b/>
          <w:bCs/>
          <w:i/>
          <w:iCs/>
          <w:color w:val="0F0F0F"/>
          <w:sz w:val="20"/>
          <w:szCs w:val="20"/>
          <w:shd w:val="clear" w:color="auto" w:fill="F4F4F4"/>
        </w:rPr>
        <w:t xml:space="preserve">  </w:t>
      </w:r>
      <w:r w:rsidR="00120DCA">
        <w:rPr>
          <w:rFonts w:ascii="Arial" w:hAnsi="Arial" w:cs="Arial"/>
          <w:color w:val="0F0F0F"/>
          <w:sz w:val="20"/>
          <w:szCs w:val="20"/>
          <w:shd w:val="clear" w:color="auto" w:fill="F4F4F4"/>
        </w:rPr>
        <w:t>Σύμφωνα με έρευνες, μελέτες και ερωτηματολόγια της τελευταίας δεκαετίας</w:t>
      </w:r>
      <w:r w:rsidR="00536CC6">
        <w:rPr>
          <w:rFonts w:ascii="Arial" w:hAnsi="Arial" w:cs="Arial"/>
          <w:color w:val="0F0F0F"/>
          <w:sz w:val="20"/>
          <w:szCs w:val="20"/>
          <w:shd w:val="clear" w:color="auto" w:fill="F4F4F4"/>
        </w:rPr>
        <w:t xml:space="preserve"> δεν υπάρχουν πολλοί άνθρωποι </w:t>
      </w:r>
      <w:r w:rsidR="00120DCA">
        <w:rPr>
          <w:rFonts w:ascii="Arial" w:hAnsi="Arial" w:cs="Arial"/>
          <w:color w:val="0F0F0F"/>
          <w:sz w:val="20"/>
          <w:szCs w:val="20"/>
          <w:shd w:val="clear" w:color="auto" w:fill="F4F4F4"/>
        </w:rPr>
        <w:t>που να είναι ικανοποιημένοι από την ποιότητα των μαλλιών τους. Γενικώς, πολλοί λίγοι είναι ικανοποιημένοι με την εμφάνιση, την ποιότητα, το χρώμα του τριχωτού της κεφαλής τους, ακόμη και μετά από αρκετή ώρα σε κάποιο κομμωτήριο ή μετά από μία δραστική αλλαγή.    Και φυσικά υπάρχουν δεκάδες μύθοι (και αλήθειες) γύρω από το μήκος και το χτένισμα που επιλέγει ένας άνθρωπος, ως βασικό στοιχείο της εμφάνισης του, για να κινείται τόσο στο προσωπικό όσο και στο επαγγελματικό περιβάλλον, αλλά και ως προέκταση της ψυχοσύνθεσης, των στόχων και των φιλοδοξιών του.</w:t>
      </w:r>
    </w:p>
    <w:p w:rsidR="00120DCA" w:rsidRPr="00D41964" w:rsidRDefault="00120DCA">
      <w:pPr>
        <w:rPr>
          <w:rFonts w:ascii="Arial" w:hAnsi="Arial" w:cs="Arial"/>
          <w:color w:val="0F0F0F"/>
          <w:sz w:val="20"/>
          <w:szCs w:val="20"/>
          <w:shd w:val="clear" w:color="auto" w:fill="F4F4F4"/>
        </w:rPr>
      </w:pPr>
      <w:r>
        <w:t xml:space="preserve">                                 </w:t>
      </w:r>
    </w:p>
    <w:p w:rsidR="008B6C6E" w:rsidRPr="00DF02A8" w:rsidRDefault="00120DCA" w:rsidP="000549EC">
      <w:pPr>
        <w:jc w:val="both"/>
        <w:rPr>
          <w:rFonts w:ascii="Arial" w:hAnsi="Arial" w:cs="Arial"/>
          <w:color w:val="0F0F0F"/>
          <w:sz w:val="20"/>
          <w:szCs w:val="20"/>
          <w:shd w:val="clear" w:color="auto" w:fill="F4F4F4"/>
        </w:rPr>
      </w:pPr>
      <w:r>
        <w:rPr>
          <w:rFonts w:ascii="Arial" w:hAnsi="Arial" w:cs="Arial"/>
          <w:color w:val="0F0F0F"/>
          <w:sz w:val="20"/>
          <w:szCs w:val="20"/>
          <w:shd w:val="clear" w:color="auto" w:fill="F4F4F4"/>
        </w:rPr>
        <w:t xml:space="preserve"> Τα μαλλιά, χρόνια πίσω, έχουν δημιουργήσει μία σειρά από στερεότυπα, ειδικά για τον γυναικείο πληθυσμό, από τα οποία δύσκολα κανείς μπορεί να ξεφύγει. Μερικά από αυτά είναι τα εξής:   </w:t>
      </w:r>
    </w:p>
    <w:p w:rsidR="00120DCA" w:rsidRPr="008B6C6E" w:rsidRDefault="00120DCA" w:rsidP="000549EC">
      <w:pPr>
        <w:jc w:val="both"/>
        <w:rPr>
          <w:rFonts w:ascii="Arial" w:hAnsi="Arial" w:cs="Arial"/>
          <w:color w:val="0F0F0F"/>
          <w:sz w:val="20"/>
          <w:szCs w:val="20"/>
          <w:shd w:val="clear" w:color="auto" w:fill="F4F4F4"/>
        </w:rPr>
      </w:pPr>
      <w:r>
        <w:rPr>
          <w:rFonts w:ascii="Arial" w:hAnsi="Arial" w:cs="Arial"/>
          <w:color w:val="0F0F0F"/>
          <w:sz w:val="20"/>
          <w:szCs w:val="20"/>
          <w:shd w:val="clear" w:color="auto" w:fill="F4F4F4"/>
        </w:rPr>
        <w:t xml:space="preserve"> • </w:t>
      </w:r>
      <w:r w:rsidRPr="00F7723A">
        <w:rPr>
          <w:rFonts w:ascii="Arial" w:hAnsi="Arial" w:cs="Arial"/>
          <w:b/>
          <w:bCs/>
          <w:i/>
          <w:iCs/>
          <w:color w:val="0F0F0F"/>
          <w:sz w:val="20"/>
          <w:szCs w:val="20"/>
          <w:shd w:val="clear" w:color="auto" w:fill="F4F4F4"/>
        </w:rPr>
        <w:t>Μελαχρινές και καστανές</w:t>
      </w:r>
      <w:r>
        <w:rPr>
          <w:rFonts w:ascii="Arial" w:hAnsi="Arial" w:cs="Arial"/>
          <w:color w:val="0F0F0F"/>
          <w:sz w:val="20"/>
          <w:szCs w:val="20"/>
          <w:shd w:val="clear" w:color="auto" w:fill="F4F4F4"/>
        </w:rPr>
        <w:t xml:space="preserve"> είναι πιο σκληρές στις επαγγελματικές διαπραγματεύσεις, ενώ θεωρούνται ωριμότερες, πιο άμεσες και πιο ζεστές στην επικοινωνία.</w:t>
      </w:r>
    </w:p>
    <w:p w:rsidR="00120DCA" w:rsidRDefault="00120DCA" w:rsidP="000549EC">
      <w:pPr>
        <w:jc w:val="both"/>
        <w:rPr>
          <w:rFonts w:ascii="Arial" w:hAnsi="Arial" w:cs="Arial"/>
          <w:color w:val="0F0F0F"/>
          <w:sz w:val="20"/>
          <w:szCs w:val="20"/>
          <w:shd w:val="clear" w:color="auto" w:fill="F4F4F4"/>
        </w:rPr>
      </w:pPr>
      <w:r>
        <w:rPr>
          <w:rFonts w:ascii="Arial" w:hAnsi="Arial" w:cs="Arial"/>
          <w:color w:val="0F0F0F"/>
          <w:sz w:val="20"/>
          <w:szCs w:val="20"/>
          <w:shd w:val="clear" w:color="auto" w:fill="F4F4F4"/>
        </w:rPr>
        <w:t xml:space="preserve"> • Τα </w:t>
      </w:r>
      <w:r w:rsidRPr="00F7723A">
        <w:rPr>
          <w:rFonts w:ascii="Arial" w:hAnsi="Arial" w:cs="Arial"/>
          <w:b/>
          <w:bCs/>
          <w:i/>
          <w:iCs/>
          <w:color w:val="0F0F0F"/>
          <w:sz w:val="20"/>
          <w:szCs w:val="20"/>
          <w:shd w:val="clear" w:color="auto" w:fill="F4F4F4"/>
        </w:rPr>
        <w:t>ολόισια μαλλιά</w:t>
      </w:r>
      <w:r>
        <w:rPr>
          <w:rFonts w:ascii="Arial" w:hAnsi="Arial" w:cs="Arial"/>
          <w:color w:val="0F0F0F"/>
          <w:sz w:val="20"/>
          <w:szCs w:val="20"/>
          <w:shd w:val="clear" w:color="auto" w:fill="F4F4F4"/>
        </w:rPr>
        <w:t xml:space="preserve"> δημιουργούν την αίσθηση του επαγγελματισμού και της καθαριότητας (!). </w:t>
      </w:r>
    </w:p>
    <w:p w:rsidR="00120DCA" w:rsidRPr="008B6C6E" w:rsidRDefault="00DF02A8" w:rsidP="000549EC">
      <w:pPr>
        <w:jc w:val="both"/>
        <w:rPr>
          <w:rFonts w:ascii="Arial" w:hAnsi="Arial" w:cs="Arial"/>
          <w:color w:val="0F0F0F"/>
          <w:sz w:val="20"/>
          <w:szCs w:val="20"/>
          <w:shd w:val="clear" w:color="auto" w:fill="F4F4F4"/>
        </w:rPr>
      </w:pPr>
      <w:r>
        <w:rPr>
          <w:rFonts w:ascii="Arial" w:hAnsi="Arial" w:cs="Arial"/>
          <w:noProof/>
          <w:color w:val="0F0F0F"/>
          <w:sz w:val="20"/>
          <w:szCs w:val="20"/>
          <w:lang w:eastAsia="el-GR"/>
        </w:rPr>
        <w:drawing>
          <wp:anchor distT="0" distB="0" distL="114300" distR="114300" simplePos="0" relativeHeight="251661312" behindDoc="0" locked="0" layoutInCell="1" allowOverlap="1">
            <wp:simplePos x="0" y="0"/>
            <wp:positionH relativeFrom="column">
              <wp:posOffset>3209925</wp:posOffset>
            </wp:positionH>
            <wp:positionV relativeFrom="paragraph">
              <wp:posOffset>313690</wp:posOffset>
            </wp:positionV>
            <wp:extent cx="2047875" cy="2047875"/>
            <wp:effectExtent l="19050" t="0" r="9525" b="0"/>
            <wp:wrapSquare wrapText="bothSides"/>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47875" cy="2047875"/>
                    </a:xfrm>
                    <a:prstGeom prst="rect">
                      <a:avLst/>
                    </a:prstGeom>
                    <a:noFill/>
                    <a:ln w="9525">
                      <a:noFill/>
                      <a:miter lim="800000"/>
                      <a:headEnd/>
                      <a:tailEnd/>
                    </a:ln>
                  </pic:spPr>
                </pic:pic>
              </a:graphicData>
            </a:graphic>
          </wp:anchor>
        </w:drawing>
      </w:r>
      <w:r w:rsidR="00120DCA">
        <w:rPr>
          <w:rFonts w:ascii="Arial" w:hAnsi="Arial" w:cs="Arial"/>
          <w:color w:val="0F0F0F"/>
          <w:sz w:val="20"/>
          <w:szCs w:val="20"/>
          <w:shd w:val="clear" w:color="auto" w:fill="F4F4F4"/>
        </w:rPr>
        <w:t xml:space="preserve">• Τα </w:t>
      </w:r>
      <w:r w:rsidR="00120DCA" w:rsidRPr="00F7723A">
        <w:rPr>
          <w:rFonts w:ascii="Arial" w:hAnsi="Arial" w:cs="Arial"/>
          <w:b/>
          <w:bCs/>
          <w:i/>
          <w:iCs/>
          <w:color w:val="0F0F0F"/>
          <w:sz w:val="20"/>
          <w:szCs w:val="20"/>
          <w:shd w:val="clear" w:color="auto" w:fill="F4F4F4"/>
        </w:rPr>
        <w:t>πολύ μακριά μαλλιά</w:t>
      </w:r>
      <w:r w:rsidR="00120DCA">
        <w:rPr>
          <w:rFonts w:ascii="Arial" w:hAnsi="Arial" w:cs="Arial"/>
          <w:color w:val="0F0F0F"/>
          <w:sz w:val="20"/>
          <w:szCs w:val="20"/>
          <w:shd w:val="clear" w:color="auto" w:fill="F4F4F4"/>
        </w:rPr>
        <w:t>, ειδικά σε γυναίκες άνω των 45-50 θεωρούνται ένδειξη αδυναμίας, ανωριμότητας και αναξιοπιστίας...   </w:t>
      </w:r>
    </w:p>
    <w:p w:rsidR="00120DCA" w:rsidRDefault="008B6C6E" w:rsidP="000549EC">
      <w:pPr>
        <w:jc w:val="both"/>
        <w:rPr>
          <w:rFonts w:ascii="Arial" w:hAnsi="Arial" w:cs="Arial"/>
          <w:color w:val="0F0F0F"/>
          <w:sz w:val="20"/>
          <w:szCs w:val="20"/>
          <w:shd w:val="clear" w:color="auto" w:fill="F4F4F4"/>
        </w:rPr>
      </w:pPr>
      <w:r w:rsidRPr="008B6C6E">
        <w:rPr>
          <w:rFonts w:ascii="Arial" w:hAnsi="Arial" w:cs="Arial"/>
          <w:color w:val="0F0F0F"/>
          <w:sz w:val="20"/>
          <w:szCs w:val="20"/>
          <w:shd w:val="clear" w:color="auto" w:fill="F4F4F4"/>
        </w:rPr>
        <w:t xml:space="preserve"> </w:t>
      </w:r>
      <w:r w:rsidR="00120DCA">
        <w:rPr>
          <w:rFonts w:ascii="Arial" w:hAnsi="Arial" w:cs="Arial"/>
          <w:color w:val="0F0F0F"/>
          <w:sz w:val="20"/>
          <w:szCs w:val="20"/>
          <w:shd w:val="clear" w:color="auto" w:fill="F4F4F4"/>
        </w:rPr>
        <w:t>Πέρα, όμως, από τις γενικολογίες και τα στερεότυπα, τι έχει να πει η επιστήμη γι' αυτό το χαρακτηριστικό που πλαισιώνει την εμφάνιση μας, είναι αυτό που θυμούνται οι γύρω μας και κάποτε σχηματίζουν και εντυπώσεις για το ίδιο μας το άτομο;</w:t>
      </w:r>
    </w:p>
    <w:p w:rsidR="008B6C6E" w:rsidRPr="008B6C6E" w:rsidRDefault="008B6C6E" w:rsidP="000549EC">
      <w:pPr>
        <w:jc w:val="both"/>
        <w:rPr>
          <w:rFonts w:ascii="Arial" w:hAnsi="Arial" w:cs="Arial"/>
          <w:b/>
          <w:bCs/>
          <w:color w:val="0F0F0F"/>
          <w:sz w:val="20"/>
          <w:szCs w:val="20"/>
          <w:shd w:val="clear" w:color="auto" w:fill="F4F4F4"/>
        </w:rPr>
      </w:pPr>
      <w:r w:rsidRPr="008B6C6E">
        <w:rPr>
          <w:rFonts w:ascii="Arial" w:hAnsi="Arial" w:cs="Arial"/>
          <w:color w:val="0F0F0F"/>
          <w:sz w:val="20"/>
          <w:szCs w:val="20"/>
          <w:shd w:val="clear" w:color="auto" w:fill="F4F4F4"/>
        </w:rPr>
        <w:t xml:space="preserve">  </w:t>
      </w:r>
      <w:r w:rsidR="00120DCA">
        <w:rPr>
          <w:rFonts w:ascii="Arial" w:hAnsi="Arial" w:cs="Arial"/>
          <w:color w:val="0F0F0F"/>
          <w:sz w:val="20"/>
          <w:szCs w:val="20"/>
          <w:shd w:val="clear" w:color="auto" w:fill="F4F4F4"/>
        </w:rPr>
        <w:t>Ναι, τα μαλλιά μας έλκουν σχόλια και επηρεάζουν τη γνώμη των άλλων για εμάς, αλλά και είναι το χαρακτηριστικό που υφίσταται αλλαγές, αναλόγως της ζωής που βιώνουμε και κυρίως των στόχων που καταφέρνουμε να υλοποιήσουμε. Όσο πιο ικανοποιημένοι από τη ζωή και τις επιδιώξεις μας, τόσο καλύτερης ποιότητας μαλλιά, δηλαδή</w:t>
      </w:r>
      <w:r w:rsidR="00120DCA" w:rsidRPr="0096283C">
        <w:rPr>
          <w:rFonts w:ascii="Arial" w:hAnsi="Arial" w:cs="Arial"/>
          <w:b/>
          <w:bCs/>
          <w:color w:val="0F0F0F"/>
          <w:sz w:val="20"/>
          <w:szCs w:val="20"/>
          <w:shd w:val="clear" w:color="auto" w:fill="F4F4F4"/>
        </w:rPr>
        <w:t>;   Σαφώς και τα μαλλιά δεν είναι το πιο σημαντικό πράγμα στην εμφάνιση του οποιουδήποτε, ούτε μπορούμε να</w:t>
      </w:r>
    </w:p>
    <w:p w:rsidR="00120DCA" w:rsidRDefault="00120DCA" w:rsidP="000549EC">
      <w:pPr>
        <w:jc w:val="both"/>
        <w:rPr>
          <w:rFonts w:ascii="Arial" w:hAnsi="Arial" w:cs="Arial"/>
          <w:b/>
          <w:bCs/>
          <w:color w:val="0F0F0F"/>
          <w:sz w:val="20"/>
          <w:szCs w:val="20"/>
          <w:shd w:val="clear" w:color="auto" w:fill="F4F4F4"/>
        </w:rPr>
      </w:pPr>
      <w:r w:rsidRPr="0096283C">
        <w:rPr>
          <w:rFonts w:ascii="Arial" w:hAnsi="Arial" w:cs="Arial"/>
          <w:b/>
          <w:bCs/>
          <w:color w:val="0F0F0F"/>
          <w:sz w:val="20"/>
          <w:szCs w:val="20"/>
          <w:shd w:val="clear" w:color="auto" w:fill="F4F4F4"/>
        </w:rPr>
        <w:t xml:space="preserve">πιστώσουμε μία επιτυχία μας ή μία αποτυχία σ' αυτά. Ωστόσο, φαίνεται ότι κάνουν τη δική τους πολιτική και έχουν το δικό τους μερίδιο στο παιχνίδι των εντυπώσεων </w:t>
      </w:r>
      <w:r>
        <w:rPr>
          <w:rFonts w:ascii="Arial" w:hAnsi="Arial" w:cs="Arial"/>
          <w:b/>
          <w:bCs/>
          <w:color w:val="0F0F0F"/>
          <w:sz w:val="20"/>
          <w:szCs w:val="20"/>
          <w:shd w:val="clear" w:color="auto" w:fill="F4F4F4"/>
        </w:rPr>
        <w:t>.</w:t>
      </w:r>
    </w:p>
    <w:p w:rsidR="00120DCA" w:rsidRDefault="00120DCA" w:rsidP="000549EC">
      <w:pPr>
        <w:jc w:val="both"/>
        <w:rPr>
          <w:rFonts w:ascii="Arial" w:hAnsi="Arial" w:cs="Arial"/>
          <w:color w:val="0F0F0F"/>
          <w:sz w:val="20"/>
          <w:szCs w:val="20"/>
          <w:shd w:val="clear" w:color="auto" w:fill="F4F4F4"/>
        </w:rPr>
      </w:pPr>
      <w:r>
        <w:rPr>
          <w:rFonts w:ascii="Arial" w:hAnsi="Arial" w:cs="Arial"/>
          <w:color w:val="0F0F0F"/>
          <w:sz w:val="20"/>
          <w:szCs w:val="20"/>
          <w:shd w:val="clear" w:color="auto" w:fill="F4F4F4"/>
        </w:rPr>
        <w:t>  Κάπως έτσι εξηγείται,</w:t>
      </w:r>
      <w:r w:rsidR="00536CC6">
        <w:rPr>
          <w:rFonts w:ascii="Arial" w:hAnsi="Arial" w:cs="Arial"/>
          <w:color w:val="0F0F0F"/>
          <w:sz w:val="20"/>
          <w:szCs w:val="20"/>
          <w:shd w:val="clear" w:color="auto" w:fill="F4F4F4"/>
        </w:rPr>
        <w:t xml:space="preserve"> </w:t>
      </w:r>
      <w:r>
        <w:rPr>
          <w:rFonts w:ascii="Arial" w:hAnsi="Arial" w:cs="Arial"/>
          <w:color w:val="0F0F0F"/>
          <w:sz w:val="20"/>
          <w:szCs w:val="20"/>
          <w:shd w:val="clear" w:color="auto" w:fill="F4F4F4"/>
        </w:rPr>
        <w:t xml:space="preserve">γιατί, οι γυναίκες κυρίως, βάφουν τα μαλλιά τους και γιατί εμφανίζονται εξαρτημένες από τη βιομηχανία της ομορφιάς, ειδικά σε </w:t>
      </w:r>
      <w:r w:rsidR="00536CC6">
        <w:rPr>
          <w:rFonts w:ascii="Arial" w:hAnsi="Arial" w:cs="Arial"/>
          <w:color w:val="0F0F0F"/>
          <w:sz w:val="20"/>
          <w:szCs w:val="20"/>
          <w:shd w:val="clear" w:color="auto" w:fill="F4F4F4"/>
        </w:rPr>
        <w:t>ότι</w:t>
      </w:r>
      <w:r>
        <w:rPr>
          <w:rFonts w:ascii="Arial" w:hAnsi="Arial" w:cs="Arial"/>
          <w:color w:val="0F0F0F"/>
          <w:sz w:val="20"/>
          <w:szCs w:val="20"/>
          <w:shd w:val="clear" w:color="auto" w:fill="F4F4F4"/>
        </w:rPr>
        <w:t xml:space="preserve"> αφορά το μήκος, το χρώμα και την υφή των μαλλιών τους.  </w:t>
      </w:r>
      <w:proofErr w:type="spellStart"/>
      <w:r>
        <w:rPr>
          <w:rFonts w:ascii="Arial" w:hAnsi="Arial" w:cs="Arial"/>
          <w:color w:val="0F0F0F"/>
          <w:sz w:val="20"/>
          <w:szCs w:val="20"/>
          <w:shd w:val="clear" w:color="auto" w:fill="F4F4F4"/>
        </w:rPr>
        <w:t>Aς</w:t>
      </w:r>
      <w:proofErr w:type="spellEnd"/>
      <w:r>
        <w:rPr>
          <w:rFonts w:ascii="Arial" w:hAnsi="Arial" w:cs="Arial"/>
          <w:color w:val="0F0F0F"/>
          <w:sz w:val="20"/>
          <w:szCs w:val="20"/>
          <w:shd w:val="clear" w:color="auto" w:fill="F4F4F4"/>
        </w:rPr>
        <w:t xml:space="preserve"> κάνουμε μια βαθιά βουτιά στην ιστορία των χτενισμάτων, </w:t>
      </w:r>
      <w:r>
        <w:rPr>
          <w:rFonts w:ascii="Arial" w:hAnsi="Arial" w:cs="Arial"/>
          <w:color w:val="0F0F0F"/>
          <w:sz w:val="20"/>
          <w:szCs w:val="20"/>
          <w:shd w:val="clear" w:color="auto" w:fill="F4F4F4"/>
        </w:rPr>
        <w:lastRenderedPageBreak/>
        <w:t>παρατηρώντας ότι όσο πιο υψηλό το επίπεδο αποδοχής για το χτένισμα μιας γυναίκας, τόσο μεγαλύτερη η αυτοπεποίθηση, ενώ όσο πιο αποκλίνον το χτένισμα και το χρώμα (ροζ, πράσινο, μπλε), τόσο πιο ισχυρή η πρόθεση και η προσπάθεια να δηλωθεί κάτι -η αντίθεση σε κάθε σύμβαση, κυρίως.</w:t>
      </w:r>
    </w:p>
    <w:p w:rsidR="00120DCA" w:rsidRDefault="008B6C6E">
      <w:pPr>
        <w:rPr>
          <w:rFonts w:ascii="Arial" w:hAnsi="Arial" w:cs="Arial"/>
          <w:color w:val="0F0F0F"/>
          <w:sz w:val="20"/>
          <w:szCs w:val="20"/>
          <w:shd w:val="clear" w:color="auto" w:fill="F4F4F4"/>
        </w:rPr>
      </w:pPr>
      <w:r>
        <w:rPr>
          <w:rFonts w:ascii="Arial" w:hAnsi="Arial" w:cs="Arial"/>
          <w:noProof/>
          <w:color w:val="0F0F0F"/>
          <w:sz w:val="20"/>
          <w:szCs w:val="20"/>
          <w:lang w:eastAsia="el-GR"/>
        </w:rPr>
        <w:drawing>
          <wp:anchor distT="0" distB="0" distL="114300" distR="114300" simplePos="0" relativeHeight="251659264" behindDoc="0" locked="0" layoutInCell="1" allowOverlap="1">
            <wp:simplePos x="0" y="0"/>
            <wp:positionH relativeFrom="column">
              <wp:posOffset>19050</wp:posOffset>
            </wp:positionH>
            <wp:positionV relativeFrom="paragraph">
              <wp:posOffset>6350</wp:posOffset>
            </wp:positionV>
            <wp:extent cx="2133600" cy="2143125"/>
            <wp:effectExtent l="1905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133600" cy="2143125"/>
                    </a:xfrm>
                    <a:prstGeom prst="rect">
                      <a:avLst/>
                    </a:prstGeom>
                    <a:noFill/>
                    <a:ln w="9525">
                      <a:noFill/>
                      <a:miter lim="800000"/>
                      <a:headEnd/>
                      <a:tailEnd/>
                    </a:ln>
                  </pic:spPr>
                </pic:pic>
              </a:graphicData>
            </a:graphic>
          </wp:anchor>
        </w:drawing>
      </w:r>
      <w:r>
        <w:rPr>
          <w:rFonts w:ascii="Arial" w:hAnsi="Arial" w:cs="Arial"/>
          <w:noProof/>
          <w:color w:val="0F0F0F"/>
          <w:sz w:val="20"/>
          <w:szCs w:val="20"/>
          <w:lang w:eastAsia="el-GR"/>
        </w:rPr>
        <w:drawing>
          <wp:anchor distT="0" distB="0" distL="114300" distR="114300" simplePos="0" relativeHeight="251660288" behindDoc="0" locked="0" layoutInCell="1" allowOverlap="1">
            <wp:simplePos x="0" y="0"/>
            <wp:positionH relativeFrom="column">
              <wp:posOffset>2800350</wp:posOffset>
            </wp:positionH>
            <wp:positionV relativeFrom="paragraph">
              <wp:posOffset>6350</wp:posOffset>
            </wp:positionV>
            <wp:extent cx="2314575" cy="1981200"/>
            <wp:effectExtent l="19050" t="0" r="9525"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314575" cy="1981200"/>
                    </a:xfrm>
                    <a:prstGeom prst="rect">
                      <a:avLst/>
                    </a:prstGeom>
                    <a:noFill/>
                    <a:ln w="9525">
                      <a:noFill/>
                      <a:miter lim="800000"/>
                      <a:headEnd/>
                      <a:tailEnd/>
                    </a:ln>
                  </pic:spPr>
                </pic:pic>
              </a:graphicData>
            </a:graphic>
          </wp:anchor>
        </w:drawing>
      </w:r>
    </w:p>
    <w:p w:rsidR="00120DCA" w:rsidRDefault="00120DCA">
      <w:r>
        <w:t xml:space="preserve">                     </w:t>
      </w:r>
    </w:p>
    <w:p w:rsidR="00120DCA" w:rsidRPr="008B6C6E" w:rsidRDefault="00120DCA">
      <w:r>
        <w:t xml:space="preserve">                                            </w:t>
      </w:r>
    </w:p>
    <w:p w:rsidR="008B6C6E" w:rsidRPr="000549EC" w:rsidRDefault="008B6C6E">
      <w:pPr>
        <w:rPr>
          <w:rFonts w:ascii="Arial" w:hAnsi="Arial" w:cs="Arial"/>
          <w:color w:val="0F0F0F"/>
          <w:sz w:val="20"/>
          <w:szCs w:val="20"/>
          <w:shd w:val="clear" w:color="auto" w:fill="F4F4F4"/>
        </w:rPr>
      </w:pPr>
    </w:p>
    <w:p w:rsidR="008B6C6E" w:rsidRPr="000549EC" w:rsidRDefault="008B6C6E">
      <w:pPr>
        <w:rPr>
          <w:rFonts w:ascii="Arial" w:hAnsi="Arial" w:cs="Arial"/>
          <w:color w:val="0F0F0F"/>
          <w:sz w:val="20"/>
          <w:szCs w:val="20"/>
          <w:shd w:val="clear" w:color="auto" w:fill="F4F4F4"/>
        </w:rPr>
      </w:pPr>
    </w:p>
    <w:p w:rsidR="008B6C6E" w:rsidRPr="000549EC" w:rsidRDefault="008B6C6E">
      <w:pPr>
        <w:rPr>
          <w:rFonts w:ascii="Arial" w:hAnsi="Arial" w:cs="Arial"/>
          <w:color w:val="0F0F0F"/>
          <w:sz w:val="20"/>
          <w:szCs w:val="20"/>
          <w:shd w:val="clear" w:color="auto" w:fill="F4F4F4"/>
        </w:rPr>
      </w:pPr>
    </w:p>
    <w:p w:rsidR="008B6C6E" w:rsidRPr="000549EC" w:rsidRDefault="008B6C6E">
      <w:pPr>
        <w:rPr>
          <w:rFonts w:ascii="Arial" w:hAnsi="Arial" w:cs="Arial"/>
          <w:color w:val="0F0F0F"/>
          <w:sz w:val="20"/>
          <w:szCs w:val="20"/>
          <w:shd w:val="clear" w:color="auto" w:fill="F4F4F4"/>
        </w:rPr>
      </w:pPr>
    </w:p>
    <w:p w:rsidR="008B6C6E" w:rsidRPr="000549EC" w:rsidRDefault="008B6C6E">
      <w:pPr>
        <w:rPr>
          <w:rFonts w:ascii="Arial" w:hAnsi="Arial" w:cs="Arial"/>
          <w:color w:val="0F0F0F"/>
          <w:sz w:val="20"/>
          <w:szCs w:val="20"/>
          <w:shd w:val="clear" w:color="auto" w:fill="F4F4F4"/>
        </w:rPr>
      </w:pPr>
    </w:p>
    <w:p w:rsidR="00120DCA" w:rsidRPr="00F37735" w:rsidRDefault="008B6C6E" w:rsidP="000549EC">
      <w:pPr>
        <w:jc w:val="both"/>
        <w:rPr>
          <w:rFonts w:ascii="Arial" w:hAnsi="Arial" w:cs="Arial"/>
          <w:color w:val="0F0F0F"/>
          <w:sz w:val="20"/>
          <w:szCs w:val="20"/>
          <w:shd w:val="clear" w:color="auto" w:fill="F4F4F4"/>
        </w:rPr>
      </w:pPr>
      <w:r>
        <w:rPr>
          <w:rFonts w:ascii="Arial" w:hAnsi="Arial" w:cs="Arial"/>
          <w:noProof/>
          <w:color w:val="0F0F0F"/>
          <w:sz w:val="20"/>
          <w:szCs w:val="20"/>
          <w:lang w:eastAsia="el-GR"/>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57150</wp:posOffset>
            </wp:positionV>
            <wp:extent cx="2143125" cy="2143125"/>
            <wp:effectExtent l="19050" t="0" r="9525" b="0"/>
            <wp:wrapSquare wrapText="bothSides"/>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43125" cy="2143125"/>
                    </a:xfrm>
                    <a:prstGeom prst="rect">
                      <a:avLst/>
                    </a:prstGeom>
                    <a:noFill/>
                    <a:ln w="9525">
                      <a:noFill/>
                      <a:miter lim="800000"/>
                      <a:headEnd/>
                      <a:tailEnd/>
                    </a:ln>
                  </pic:spPr>
                </pic:pic>
              </a:graphicData>
            </a:graphic>
          </wp:anchor>
        </w:drawing>
      </w:r>
      <w:r w:rsidR="00120DCA">
        <w:rPr>
          <w:rFonts w:ascii="Arial" w:hAnsi="Arial" w:cs="Arial"/>
          <w:color w:val="0F0F0F"/>
          <w:sz w:val="20"/>
          <w:szCs w:val="20"/>
          <w:shd w:val="clear" w:color="auto" w:fill="F4F4F4"/>
        </w:rPr>
        <w:t xml:space="preserve">Τα μαλλιά δεν είναι ένα ουδέτερο στοιχείο της εμφάνισης του κάθε ανθρώπου. Είναι κάτι σαν υπογραφή, σαν το δικό του ξεχωριστό "αποτύπωμα" σε ένα κόσμο γεμάτο κεφάλια και είδη τρίχας και χρώματα και ποιότητες μαλλιών. "Επικοινωνούν ένα μήνυμα τα μαλλιά σας, είτε σας αρέσει είτε όχι, είτε το κάνετε συνειδητά είτε όχι. Δεν είναι τυχαίο ότι σε μία επαγγελματική συνάντηση, ενστικτωδώς ίσως προτιμήσετε έναν αυστηρό κότσο ή ένα </w:t>
      </w:r>
      <w:proofErr w:type="spellStart"/>
      <w:r w:rsidR="00120DCA">
        <w:rPr>
          <w:rFonts w:ascii="Arial" w:hAnsi="Arial" w:cs="Arial"/>
          <w:color w:val="0F0F0F"/>
          <w:sz w:val="20"/>
          <w:szCs w:val="20"/>
          <w:shd w:val="clear" w:color="auto" w:fill="F4F4F4"/>
        </w:rPr>
        <w:t>clean</w:t>
      </w:r>
      <w:proofErr w:type="spellEnd"/>
      <w:r w:rsidR="00120DCA">
        <w:rPr>
          <w:rFonts w:ascii="Arial" w:hAnsi="Arial" w:cs="Arial"/>
          <w:color w:val="0F0F0F"/>
          <w:sz w:val="20"/>
          <w:szCs w:val="20"/>
          <w:shd w:val="clear" w:color="auto" w:fill="F4F4F4"/>
        </w:rPr>
        <w:t>-</w:t>
      </w:r>
      <w:proofErr w:type="spellStart"/>
      <w:r w:rsidR="00120DCA">
        <w:rPr>
          <w:rFonts w:ascii="Arial" w:hAnsi="Arial" w:cs="Arial"/>
          <w:color w:val="0F0F0F"/>
          <w:sz w:val="20"/>
          <w:szCs w:val="20"/>
          <w:shd w:val="clear" w:color="auto" w:fill="F4F4F4"/>
        </w:rPr>
        <w:t>cut</w:t>
      </w:r>
      <w:proofErr w:type="spellEnd"/>
      <w:r w:rsidR="00120DCA">
        <w:rPr>
          <w:rFonts w:ascii="Arial" w:hAnsi="Arial" w:cs="Arial"/>
          <w:color w:val="0F0F0F"/>
          <w:sz w:val="20"/>
          <w:szCs w:val="20"/>
          <w:shd w:val="clear" w:color="auto" w:fill="F4F4F4"/>
        </w:rPr>
        <w:t xml:space="preserve"> χτένισμα: θέλετε άρρητα να επικοινωνήσετε την αξιοπιστία σας, το ότι είστε ένα άτομο που αξίζει κανείς να εμπιστευθεί. Όπως δεν είναι τυχαίο ότι σε μία γιορτή με συναδέλφους θα επιλέξετε ένα πιο ανάλαφρο χτένισμα, όχι βάρος και ευθύνες στους ώμους σας. Τα μαλλιά δεν είναι μόνο διακριτικό της εμφάνισης μας. Είναι ο τρόπος με τον οποίο επικοινωνούμε και αλληλεπιδρούμε με τους άλλους σε όλα τα είδη των σχέσεων μας .Δεν υπάρχει αμφιβολία ότι τα μαλλιά κάνουν τη δική τους πολιτική και έχουν το δικό τους μερίδιο στο παιχνίδι των εντυπώσεων, κάτι που εξηγεί και την εμμονή της σημερινής -σκλάβας της εικόνας- κοινωνίας στην κατάσταση των μαλλιών του καθενός...</w:t>
      </w:r>
    </w:p>
    <w:p w:rsidR="00120DCA" w:rsidRPr="00065C32" w:rsidRDefault="00536CC6" w:rsidP="00065C32">
      <w:pPr>
        <w:rPr>
          <w:rFonts w:ascii="Arial" w:hAnsi="Arial" w:cs="Arial"/>
          <w:color w:val="0F0F0F"/>
          <w:sz w:val="20"/>
          <w:szCs w:val="20"/>
          <w:u w:val="single"/>
          <w:shd w:val="clear" w:color="auto" w:fill="F4F4F4"/>
        </w:rPr>
      </w:pPr>
      <w:r>
        <w:rPr>
          <w:rFonts w:ascii="Arial" w:hAnsi="Arial" w:cs="Arial"/>
          <w:color w:val="0F0F0F"/>
          <w:sz w:val="20"/>
          <w:szCs w:val="20"/>
          <w:u w:val="single"/>
          <w:shd w:val="clear" w:color="auto" w:fill="F4F4F4"/>
        </w:rPr>
        <w:t>Πηγές</w:t>
      </w:r>
      <w:r w:rsidR="00120DCA" w:rsidRPr="00065C32">
        <w:rPr>
          <w:rFonts w:ascii="Arial" w:hAnsi="Arial" w:cs="Arial"/>
          <w:color w:val="0F0F0F"/>
          <w:sz w:val="20"/>
          <w:szCs w:val="20"/>
          <w:u w:val="single"/>
          <w:shd w:val="clear" w:color="auto" w:fill="F4F4F4"/>
        </w:rPr>
        <w:t xml:space="preserve"> </w:t>
      </w:r>
      <w:r w:rsidR="00120DCA">
        <w:rPr>
          <w:rFonts w:ascii="Arial" w:hAnsi="Arial" w:cs="Arial"/>
          <w:color w:val="0F0F0F"/>
          <w:sz w:val="20"/>
          <w:szCs w:val="20"/>
          <w:u w:val="single"/>
          <w:shd w:val="clear" w:color="auto" w:fill="F4F4F4"/>
        </w:rPr>
        <w:t>:</w:t>
      </w:r>
    </w:p>
    <w:p w:rsidR="00120DCA" w:rsidRPr="00B94B6E" w:rsidRDefault="00120DCA" w:rsidP="00065C32">
      <w:pPr>
        <w:rPr>
          <w:rStyle w:val="a3"/>
          <w:rFonts w:ascii="Helvetica" w:hAnsi="Helvetica" w:cs="Helvetica"/>
          <w:color w:val="333333"/>
          <w:sz w:val="21"/>
          <w:szCs w:val="21"/>
          <w:shd w:val="clear" w:color="auto" w:fill="FFFFFF"/>
        </w:rPr>
      </w:pPr>
      <w:r>
        <w:rPr>
          <w:rStyle w:val="a3"/>
          <w:rFonts w:ascii="Helvetica" w:hAnsi="Helvetica" w:cs="Helvetica"/>
          <w:color w:val="333333"/>
          <w:sz w:val="21"/>
          <w:szCs w:val="21"/>
          <w:shd w:val="clear" w:color="auto" w:fill="FFFFFF"/>
        </w:rPr>
        <w:t xml:space="preserve">Άρθρο Διευθυντή </w:t>
      </w:r>
      <w:proofErr w:type="spellStart"/>
      <w:r>
        <w:rPr>
          <w:rStyle w:val="a3"/>
          <w:rFonts w:ascii="Helvetica" w:hAnsi="Helvetica" w:cs="Helvetica"/>
          <w:color w:val="333333"/>
          <w:sz w:val="21"/>
          <w:szCs w:val="21"/>
          <w:shd w:val="clear" w:color="auto" w:fill="FFFFFF"/>
        </w:rPr>
        <w:t>HairLife</w:t>
      </w:r>
      <w:proofErr w:type="spellEnd"/>
      <w:r>
        <w:rPr>
          <w:rStyle w:val="a3"/>
          <w:rFonts w:ascii="Helvetica" w:hAnsi="Helvetica" w:cs="Helvetica"/>
          <w:color w:val="333333"/>
          <w:sz w:val="21"/>
          <w:szCs w:val="21"/>
          <w:shd w:val="clear" w:color="auto" w:fill="FFFFFF"/>
        </w:rPr>
        <w:t xml:space="preserve"> </w:t>
      </w:r>
      <w:proofErr w:type="spellStart"/>
      <w:r>
        <w:rPr>
          <w:rStyle w:val="a3"/>
          <w:rFonts w:ascii="Helvetica" w:hAnsi="Helvetica" w:cs="Helvetica"/>
          <w:color w:val="333333"/>
          <w:sz w:val="21"/>
          <w:szCs w:val="21"/>
          <w:shd w:val="clear" w:color="auto" w:fill="FFFFFF"/>
        </w:rPr>
        <w:t>Clinics</w:t>
      </w:r>
      <w:proofErr w:type="spellEnd"/>
      <w:r>
        <w:rPr>
          <w:rStyle w:val="a3"/>
          <w:rFonts w:ascii="Helvetica" w:hAnsi="Helvetica" w:cs="Helvetica"/>
          <w:color w:val="333333"/>
          <w:sz w:val="21"/>
          <w:szCs w:val="21"/>
          <w:shd w:val="clear" w:color="auto" w:fill="FFFFFF"/>
        </w:rPr>
        <w:t xml:space="preserve"> Αντώνη </w:t>
      </w:r>
      <w:proofErr w:type="spellStart"/>
      <w:r>
        <w:rPr>
          <w:rStyle w:val="a3"/>
          <w:rFonts w:ascii="Helvetica" w:hAnsi="Helvetica" w:cs="Helvetica"/>
          <w:color w:val="333333"/>
          <w:sz w:val="21"/>
          <w:szCs w:val="21"/>
          <w:shd w:val="clear" w:color="auto" w:fill="FFFFFF"/>
        </w:rPr>
        <w:t>Σερδάρη</w:t>
      </w:r>
      <w:proofErr w:type="spellEnd"/>
      <w:r>
        <w:rPr>
          <w:rStyle w:val="a3"/>
          <w:rFonts w:ascii="Helvetica" w:hAnsi="Helvetica" w:cs="Helvetica"/>
          <w:color w:val="333333"/>
          <w:sz w:val="21"/>
          <w:szCs w:val="21"/>
          <w:shd w:val="clear" w:color="auto" w:fill="FFFFFF"/>
        </w:rPr>
        <w:t xml:space="preserve"> στον «ΠΟΛΙΤΗ»</w:t>
      </w:r>
    </w:p>
    <w:p w:rsidR="00120DCA" w:rsidRPr="00B94B6E" w:rsidRDefault="00120DCA" w:rsidP="00065C32">
      <w:pPr>
        <w:rPr>
          <w:rFonts w:ascii="Helvetica" w:hAnsi="Helvetica" w:cs="Helvetica"/>
          <w:b/>
          <w:bCs/>
          <w:color w:val="333333"/>
          <w:sz w:val="21"/>
          <w:szCs w:val="21"/>
          <w:shd w:val="clear" w:color="auto" w:fill="FFFFFF"/>
          <w:lang w:val="en-GB"/>
        </w:rPr>
      </w:pPr>
      <w:r w:rsidRPr="00536CC6">
        <w:rPr>
          <w:rFonts w:ascii="Arial" w:hAnsi="Arial" w:cs="Arial"/>
          <w:color w:val="0F0F0F"/>
          <w:sz w:val="20"/>
          <w:szCs w:val="20"/>
          <w:shd w:val="clear" w:color="auto" w:fill="F4F4F4"/>
        </w:rPr>
        <w:t xml:space="preserve"> </w:t>
      </w:r>
      <w:r w:rsidRPr="00B94B6E">
        <w:rPr>
          <w:rFonts w:ascii="Arial" w:hAnsi="Arial" w:cs="Arial"/>
          <w:color w:val="0F0F0F"/>
          <w:sz w:val="20"/>
          <w:szCs w:val="20"/>
          <w:shd w:val="clear" w:color="auto" w:fill="F4F4F4"/>
          <w:lang w:val="en-GB"/>
        </w:rPr>
        <w:t xml:space="preserve">Inc.com, Vogue </w:t>
      </w:r>
      <w:r>
        <w:rPr>
          <w:rFonts w:ascii="Arial" w:hAnsi="Arial" w:cs="Arial"/>
          <w:color w:val="0F0F0F"/>
          <w:sz w:val="20"/>
          <w:szCs w:val="20"/>
          <w:shd w:val="clear" w:color="auto" w:fill="F4F4F4"/>
        </w:rPr>
        <w:t>Πηγή</w:t>
      </w:r>
      <w:r w:rsidRPr="00B94B6E">
        <w:rPr>
          <w:rFonts w:ascii="Arial" w:hAnsi="Arial" w:cs="Arial"/>
          <w:color w:val="0F0F0F"/>
          <w:sz w:val="20"/>
          <w:szCs w:val="20"/>
          <w:shd w:val="clear" w:color="auto" w:fill="F4F4F4"/>
          <w:lang w:val="en-GB"/>
        </w:rPr>
        <w:t>:</w:t>
      </w:r>
      <w:r w:rsidRPr="00B94B6E">
        <w:rPr>
          <w:rStyle w:val="apple-converted-space"/>
          <w:rFonts w:ascii="Arial" w:hAnsi="Arial" w:cs="Arial"/>
          <w:color w:val="0F0F0F"/>
          <w:sz w:val="20"/>
          <w:szCs w:val="20"/>
          <w:shd w:val="clear" w:color="auto" w:fill="F4F4F4"/>
          <w:lang w:val="en-GB"/>
        </w:rPr>
        <w:t> </w:t>
      </w:r>
      <w:r w:rsidR="00A852E2">
        <w:fldChar w:fldCharType="begin"/>
      </w:r>
      <w:r w:rsidR="00A852E2" w:rsidRPr="000549EC">
        <w:rPr>
          <w:lang w:val="en-US"/>
        </w:rPr>
        <w:instrText>HYPERLINK "https://www.lifo.gr/articles/health-fitness_articles/126848"</w:instrText>
      </w:r>
      <w:r w:rsidR="00A852E2">
        <w:fldChar w:fldCharType="separate"/>
      </w:r>
      <w:r w:rsidRPr="00536CC6">
        <w:rPr>
          <w:rStyle w:val="-"/>
          <w:rFonts w:ascii="Arial" w:hAnsi="Arial" w:cs="Arial"/>
          <w:color w:val="0F0F0F"/>
          <w:sz w:val="20"/>
          <w:szCs w:val="20"/>
          <w:shd w:val="clear" w:color="auto" w:fill="F4F4F4"/>
          <w:lang w:val="en-GB"/>
        </w:rPr>
        <w:t>www.lifo.gr</w:t>
      </w:r>
      <w:r w:rsidR="00A852E2">
        <w:fldChar w:fldCharType="end"/>
      </w:r>
      <w:r w:rsidRPr="00B94B6E">
        <w:rPr>
          <w:rFonts w:ascii="Arial" w:hAnsi="Arial" w:cs="Arial"/>
          <w:color w:val="0F0F0F"/>
          <w:sz w:val="20"/>
          <w:szCs w:val="20"/>
          <w:shd w:val="clear" w:color="auto" w:fill="F4F4F4"/>
          <w:lang w:val="en-GB"/>
        </w:rPr>
        <w:t xml:space="preserve">  </w:t>
      </w:r>
    </w:p>
    <w:p w:rsidR="00DF02A8" w:rsidRPr="000549EC" w:rsidRDefault="00A852E2" w:rsidP="00065C32">
      <w:pPr>
        <w:rPr>
          <w:rFonts w:ascii="Arial" w:hAnsi="Arial" w:cs="Arial"/>
          <w:color w:val="0F0F0F"/>
          <w:sz w:val="20"/>
          <w:szCs w:val="20"/>
          <w:shd w:val="clear" w:color="auto" w:fill="F4F4F4"/>
        </w:rPr>
      </w:pPr>
      <w:hyperlink r:id="rId9" w:history="1">
        <w:r w:rsidR="00120DCA" w:rsidRPr="00286E6B">
          <w:rPr>
            <w:rStyle w:val="-"/>
            <w:rFonts w:ascii="Arial" w:hAnsi="Arial" w:cs="Arial"/>
            <w:sz w:val="20"/>
            <w:szCs w:val="20"/>
            <w:shd w:val="clear" w:color="auto" w:fill="F4F4F4"/>
            <w:lang w:val="en-US"/>
          </w:rPr>
          <w:t>www</w:t>
        </w:r>
        <w:r w:rsidR="00120DCA" w:rsidRPr="00103A3A">
          <w:rPr>
            <w:rStyle w:val="-"/>
            <w:rFonts w:ascii="Arial" w:hAnsi="Arial" w:cs="Arial"/>
            <w:sz w:val="20"/>
            <w:szCs w:val="20"/>
            <w:shd w:val="clear" w:color="auto" w:fill="F4F4F4"/>
          </w:rPr>
          <w:t>.</w:t>
        </w:r>
        <w:proofErr w:type="spellStart"/>
        <w:r w:rsidR="00120DCA" w:rsidRPr="00286E6B">
          <w:rPr>
            <w:rStyle w:val="-"/>
            <w:rFonts w:ascii="Arial" w:hAnsi="Arial" w:cs="Arial"/>
            <w:sz w:val="20"/>
            <w:szCs w:val="20"/>
            <w:shd w:val="clear" w:color="auto" w:fill="F4F4F4"/>
            <w:lang w:val="en-US"/>
          </w:rPr>
          <w:t>madame</w:t>
        </w:r>
        <w:proofErr w:type="spellEnd"/>
      </w:hyperlink>
      <w:r w:rsidR="00120DCA" w:rsidRPr="00103A3A">
        <w:rPr>
          <w:rFonts w:ascii="Arial" w:hAnsi="Arial" w:cs="Arial"/>
          <w:color w:val="0F0F0F"/>
          <w:sz w:val="20"/>
          <w:szCs w:val="20"/>
          <w:shd w:val="clear" w:color="auto" w:fill="F4F4F4"/>
        </w:rPr>
        <w:t xml:space="preserve"> </w:t>
      </w:r>
      <w:proofErr w:type="spellStart"/>
      <w:r w:rsidR="00120DCA">
        <w:rPr>
          <w:rFonts w:ascii="Arial" w:hAnsi="Arial" w:cs="Arial"/>
          <w:color w:val="0F0F0F"/>
          <w:sz w:val="20"/>
          <w:szCs w:val="20"/>
          <w:shd w:val="clear" w:color="auto" w:fill="F4F4F4"/>
          <w:lang w:val="en-US"/>
        </w:rPr>
        <w:t>figaro</w:t>
      </w:r>
      <w:proofErr w:type="spellEnd"/>
      <w:r w:rsidR="00120DCA" w:rsidRPr="00103A3A">
        <w:rPr>
          <w:rFonts w:ascii="Arial" w:hAnsi="Arial" w:cs="Arial"/>
          <w:color w:val="0F0F0F"/>
          <w:sz w:val="20"/>
          <w:szCs w:val="20"/>
          <w:shd w:val="clear" w:color="auto" w:fill="F4F4F4"/>
        </w:rPr>
        <w:t>.</w:t>
      </w:r>
      <w:proofErr w:type="spellStart"/>
      <w:r w:rsidR="00120DCA">
        <w:rPr>
          <w:rFonts w:ascii="Arial" w:hAnsi="Arial" w:cs="Arial"/>
          <w:color w:val="0F0F0F"/>
          <w:sz w:val="20"/>
          <w:szCs w:val="20"/>
          <w:shd w:val="clear" w:color="auto" w:fill="F4F4F4"/>
          <w:lang w:val="en-US"/>
        </w:rPr>
        <w:t>gr</w:t>
      </w:r>
      <w:proofErr w:type="spellEnd"/>
      <w:r w:rsidR="00F37735" w:rsidRPr="00F37735">
        <w:rPr>
          <w:rFonts w:ascii="Arial" w:hAnsi="Arial" w:cs="Arial"/>
          <w:color w:val="0F0F0F"/>
          <w:sz w:val="20"/>
          <w:szCs w:val="20"/>
          <w:shd w:val="clear" w:color="auto" w:fill="F4F4F4"/>
        </w:rPr>
        <w:t xml:space="preserve">   </w:t>
      </w:r>
    </w:p>
    <w:p w:rsidR="00536CC6" w:rsidRPr="00536CC6" w:rsidRDefault="00536CC6" w:rsidP="00065C32">
      <w:pPr>
        <w:rPr>
          <w:rFonts w:ascii="Arial" w:hAnsi="Arial" w:cs="Arial"/>
          <w:color w:val="0F0F0F"/>
          <w:sz w:val="20"/>
          <w:szCs w:val="20"/>
          <w:shd w:val="clear" w:color="auto" w:fill="F4F4F4"/>
        </w:rPr>
      </w:pPr>
      <w:r w:rsidRPr="00536CC6">
        <w:rPr>
          <w:rFonts w:ascii="Arial" w:hAnsi="Arial" w:cs="Arial"/>
          <w:color w:val="0F0F0F"/>
          <w:sz w:val="20"/>
          <w:szCs w:val="20"/>
          <w:u w:val="single"/>
          <w:shd w:val="clear" w:color="auto" w:fill="F4F4F4"/>
        </w:rPr>
        <w:t>Φωτογραφίες</w:t>
      </w:r>
      <w:r>
        <w:rPr>
          <w:rFonts w:ascii="Arial" w:hAnsi="Arial" w:cs="Arial"/>
          <w:color w:val="0F0F0F"/>
          <w:sz w:val="20"/>
          <w:szCs w:val="20"/>
          <w:shd w:val="clear" w:color="auto" w:fill="F4F4F4"/>
        </w:rPr>
        <w:t>: Διαδίκτυο</w:t>
      </w:r>
    </w:p>
    <w:sectPr w:rsidR="00536CC6" w:rsidRPr="00536CC6" w:rsidSect="003F26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compat/>
  <w:rsids>
    <w:rsidRoot w:val="0096283C"/>
    <w:rsid w:val="000549EC"/>
    <w:rsid w:val="00065C32"/>
    <w:rsid w:val="00103A3A"/>
    <w:rsid w:val="00120DCA"/>
    <w:rsid w:val="001B1F97"/>
    <w:rsid w:val="002248B7"/>
    <w:rsid w:val="00286E6B"/>
    <w:rsid w:val="003F2625"/>
    <w:rsid w:val="00536CC6"/>
    <w:rsid w:val="00603D5A"/>
    <w:rsid w:val="008B6C6E"/>
    <w:rsid w:val="0096283C"/>
    <w:rsid w:val="00A852E2"/>
    <w:rsid w:val="00B5648F"/>
    <w:rsid w:val="00B94B6E"/>
    <w:rsid w:val="00BA05A7"/>
    <w:rsid w:val="00C278E7"/>
    <w:rsid w:val="00D41964"/>
    <w:rsid w:val="00DF02A8"/>
    <w:rsid w:val="00ED4FD8"/>
    <w:rsid w:val="00F37735"/>
    <w:rsid w:val="00F772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62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rsid w:val="0096283C"/>
    <w:rPr>
      <w:color w:val="0000FF"/>
      <w:u w:val="single"/>
    </w:rPr>
  </w:style>
  <w:style w:type="character" w:styleId="a3">
    <w:name w:val="Strong"/>
    <w:basedOn w:val="a0"/>
    <w:uiPriority w:val="99"/>
    <w:qFormat/>
    <w:rsid w:val="00065C32"/>
    <w:rPr>
      <w:b/>
      <w:bCs/>
    </w:rPr>
  </w:style>
  <w:style w:type="character" w:customStyle="1" w:styleId="apple-converted-space">
    <w:name w:val="apple-converted-space"/>
    <w:basedOn w:val="a0"/>
    <w:uiPriority w:val="99"/>
    <w:rsid w:val="00065C32"/>
  </w:style>
  <w:style w:type="paragraph" w:styleId="a4">
    <w:name w:val="Balloon Text"/>
    <w:basedOn w:val="a"/>
    <w:link w:val="Char"/>
    <w:uiPriority w:val="99"/>
    <w:semiHidden/>
    <w:unhideWhenUsed/>
    <w:rsid w:val="00103A3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03A3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mad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629</Words>
  <Characters>3653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ΣΤΕΡΕΟΤΥΠΑ ΚΑΙ ΨΥΧΟΛΟΓΙΑ ΣΤΟΝ ΤΟΜΕΑ ΤΗΣ ΚΟΜΜΩΤΙΚΗΣ</dc:title>
  <dc:creator>user</dc:creator>
  <cp:lastModifiedBy>ΑΘΑΝΑΣΙΟΥ ΠΑΡΑΣΚΕΥΗ</cp:lastModifiedBy>
  <cp:revision>7</cp:revision>
  <cp:lastPrinted>2018-12-19T05:42:00Z</cp:lastPrinted>
  <dcterms:created xsi:type="dcterms:W3CDTF">2018-12-13T07:09:00Z</dcterms:created>
  <dcterms:modified xsi:type="dcterms:W3CDTF">2018-12-19T05:42:00Z</dcterms:modified>
</cp:coreProperties>
</file>